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91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C82ACA" w:rsidRPr="002009A4" w:rsidTr="002009A4">
        <w:trPr>
          <w:trHeight w:val="115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C82ACA" w:rsidRPr="002009A4" w:rsidRDefault="002F500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</w:p>
        </w:tc>
      </w:tr>
      <w:tr w:rsidR="00C82ACA" w:rsidRPr="002009A4" w:rsidTr="002009A4">
        <w:trPr>
          <w:trHeight w:val="111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Pr="002009A4" w:rsidRDefault="002F500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</w:tr>
      <w:tr w:rsidR="00C82ACA" w:rsidRPr="002009A4" w:rsidTr="002009A4">
        <w:trPr>
          <w:trHeight w:val="667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Pr="002009A4" w:rsidRDefault="00CB2385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ТСС-1</w:t>
            </w:r>
          </w:p>
        </w:tc>
      </w:tr>
      <w:tr w:rsidR="00C82ACA" w:rsidRPr="002009A4" w:rsidTr="002009A4">
        <w:trPr>
          <w:trHeight w:val="334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C82ACA" w:rsidRPr="002009A4" w:rsidRDefault="002F500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1.ОФП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2.Частота и координация работы ног</w:t>
            </w:r>
          </w:p>
          <w:p w:rsidR="002F500A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3.Развитие чувства мяча</w:t>
            </w:r>
          </w:p>
        </w:tc>
      </w:tr>
      <w:tr w:rsidR="00C82ACA" w:rsidRPr="002009A4" w:rsidTr="002009A4">
        <w:trPr>
          <w:trHeight w:val="334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№1 по ОФП  Разминка 10 минут: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Ходьба на месте: 1 минута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. : 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по 10 подъемов колен на каждую ногу.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1. Ходьба с подъемом колен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Начинаем разминку с ходьбы на месте. Поднимайте колени вверх, синхронно двигая руками вдоль туловища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Суставная гимнастика: 2-3 минуты</w:t>
            </w: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по 5 повторений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1. Повороты головы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2. Вращение плечами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3. Вращение локтями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4. Вращение руками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5. Вращение запястьями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6. Вращение тазом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7. Вращение ногами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8. Вращение коленями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9. Вращения стопой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растяжка мышц: 2-3 минуты</w:t>
            </w: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10 повторений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1. Разведение рук для плеч, спины и груди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2. Разведение локтей для дельт и плечевых суставов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3. Сгибание рук для бицепсов и трицепса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4. Повороты для пресса и косых мышц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5. Наклоны в сторону для пресса и косых мышц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6. Выгибания для спины и позвоночника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7. Наклон в приседе для спины и плеч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8. Наклоны к полу с разворотом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9. Приседания с подъемом рук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10. Боковые выпады для разминки ног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11. Выпады для разминки ног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12. Наклоны для задней поверхности бедра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13. Подъемы ног вперед для растяжки ягодиц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14. Подъемы ног для растяжки квадрицепса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Кардио</w:t>
            </w:r>
            <w:proofErr w:type="spellEnd"/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-разогрев: 2-3 минуты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1.Бег на месте с высоким подниманием бедра 15 сек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2.. Бег на месте с </w:t>
            </w: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захлестом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голени: по 15 подъемом ног в каждую сторону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3. Прыжки через скакалку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ак будто держите в руках скакалку.: 30 прыжков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4. Прыжки с разведением рук и ног: 30 прыжков</w:t>
            </w:r>
          </w:p>
          <w:p w:rsidR="009A57CD" w:rsidRPr="002009A4" w:rsidRDefault="009A57CD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b/>
                <w:sz w:val="20"/>
                <w:szCs w:val="20"/>
              </w:rPr>
              <w:t>Восстановление дыхание: 0,5-1 минута</w:t>
            </w: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: 10 наклонов</w:t>
            </w:r>
          </w:p>
          <w:p w:rsidR="009A57CD" w:rsidRPr="002009A4" w:rsidRDefault="009A57CD" w:rsidP="002009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Восстановление дыхание с наклоном</w:t>
            </w:r>
          </w:p>
          <w:p w:rsidR="00951C2A" w:rsidRPr="002009A4" w:rsidRDefault="00951C2A" w:rsidP="002009A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2A" w:rsidRPr="002009A4" w:rsidRDefault="00951C2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2.Частота и координация работы ног</w:t>
            </w:r>
          </w:p>
          <w:p w:rsidR="00951C2A" w:rsidRPr="002009A4" w:rsidRDefault="00951C2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Упражнение выполняем 15сек и отдых между упражнениями 15сек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Четыре фишки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вперед- назад 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лицом вперед в два шага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Боком в два шага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вперед с частотой 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Между фишками вправо-влево лицом вперед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вправо-влево спиной вперед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Скрестный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шаг между фишек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Одна </w:t>
            </w: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нога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ег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высоко поднимая колено над фишками потом другая нога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Прыжки на двух ногах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Прыжки ноги вместе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оги врозь 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Разножка с приседом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Перемещение по квадрату в два шага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-Вперед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право-влево-назад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-вперед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пиной вперед-лицом вперед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-частота работы ног по квадрату лицом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оком-спиной-боком </w:t>
            </w:r>
          </w:p>
          <w:p w:rsidR="00A54563" w:rsidRPr="002009A4" w:rsidRDefault="00A54563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-частота в ромбе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1E" w:rsidRPr="002009A4" w:rsidRDefault="004B45D9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4B1E" w:rsidRPr="002009A4">
              <w:rPr>
                <w:rFonts w:ascii="Times New Roman" w:hAnsi="Times New Roman" w:cs="Times New Roman"/>
                <w:sz w:val="20"/>
                <w:szCs w:val="20"/>
              </w:rPr>
              <w:t>.Упражнения с мячом  (</w:t>
            </w:r>
            <w:proofErr w:type="gramStart"/>
            <w:r w:rsidR="003B4B1E"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выполняем 1 мин отдых между </w:t>
            </w:r>
            <w:proofErr w:type="spellStart"/>
            <w:r w:rsidR="003B4B1E" w:rsidRPr="002009A4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="003B4B1E" w:rsidRPr="002009A4">
              <w:rPr>
                <w:rFonts w:ascii="Times New Roman" w:hAnsi="Times New Roman" w:cs="Times New Roman"/>
                <w:sz w:val="20"/>
                <w:szCs w:val="20"/>
              </w:rPr>
              <w:t>-ми 20 сек</w:t>
            </w:r>
            <w:proofErr w:type="gramEnd"/>
            <w:r w:rsidR="003B4B1E" w:rsidRPr="002009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2 серии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подошвой 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нутренняя сторона стопы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-связка перекаты мяча подошва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одошва –внутренняя -внутренняя 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-движение с мячом </w:t>
            </w:r>
            <w:r w:rsidR="004D34F0"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вправо </w:t>
            </w:r>
            <w:proofErr w:type="gramStart"/>
            <w:r w:rsidR="004D34F0" w:rsidRPr="002009A4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="004D34F0" w:rsidRPr="002009A4">
              <w:rPr>
                <w:rFonts w:ascii="Times New Roman" w:hAnsi="Times New Roman" w:cs="Times New Roman"/>
                <w:sz w:val="20"/>
                <w:szCs w:val="20"/>
              </w:rPr>
              <w:t>лево подошвой левой ногой –внешней правой –подошва правой –внешней левой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нешняя сторона стопы</w:t>
            </w:r>
            <w:r w:rsidR="004D34F0"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вперед в сторону </w:t>
            </w:r>
          </w:p>
          <w:p w:rsidR="004D34F0" w:rsidRPr="002009A4" w:rsidRDefault="004D34F0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-перекат мяча с вращением подошвой</w:t>
            </w:r>
          </w:p>
          <w:p w:rsidR="004D34F0" w:rsidRPr="002009A4" w:rsidRDefault="004D34F0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 перекат мяча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внутренней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 с вращением</w:t>
            </w:r>
          </w:p>
          <w:p w:rsidR="004D34F0" w:rsidRPr="002009A4" w:rsidRDefault="004D34F0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-связка перекат мяча подошва-подошва-внутренняя-внутренняя с разворотом на </w:t>
            </w:r>
            <w:r w:rsidR="00154538" w:rsidRPr="002009A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-Перекаты мяча внутренней стороной стопы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-Перекаты мяча внутренней стороной стопы с вращением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-Подошвой мяч под себя 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одьемом</w:t>
            </w:r>
            <w:proofErr w:type="spell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вперед  со сменой ног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-Подошвой перекат мяча под другую ногу и разворот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-подошвой под </w:t>
            </w:r>
            <w:proofErr w:type="spellStart"/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 опорную под себя в сторону –подбор подошвой другой ногой</w:t>
            </w:r>
          </w:p>
          <w:p w:rsidR="003B4B1E" w:rsidRPr="002009A4" w:rsidRDefault="003B4B1E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 xml:space="preserve">-Финт </w:t>
            </w:r>
            <w:proofErr w:type="spell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Зидана</w:t>
            </w:r>
            <w:proofErr w:type="spellEnd"/>
          </w:p>
          <w:p w:rsidR="004B45D9" w:rsidRPr="002009A4" w:rsidRDefault="004B45D9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5D9" w:rsidRPr="002009A4" w:rsidRDefault="004B45D9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4.Отжимание 25раз</w:t>
            </w:r>
          </w:p>
          <w:p w:rsidR="004B45D9" w:rsidRPr="002009A4" w:rsidRDefault="004B45D9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5.упр</w:t>
            </w:r>
            <w:proofErr w:type="gramStart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а пресс со скручиванием туловища 25 раз</w:t>
            </w:r>
          </w:p>
          <w:p w:rsidR="004B45D9" w:rsidRPr="002009A4" w:rsidRDefault="004B45D9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t>6.лодочка с удержанием 15 раз</w:t>
            </w:r>
          </w:p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2009A4" w:rsidTr="002009A4">
        <w:trPr>
          <w:trHeight w:val="225"/>
        </w:trPr>
        <w:tc>
          <w:tcPr>
            <w:tcW w:w="1754" w:type="dxa"/>
          </w:tcPr>
          <w:p w:rsidR="00C82ACA" w:rsidRPr="002009A4" w:rsidRDefault="00C82ACA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9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Pr="002009A4" w:rsidRDefault="002009A4" w:rsidP="0020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обувь.</w:t>
            </w:r>
          </w:p>
        </w:tc>
      </w:tr>
    </w:tbl>
    <w:p w:rsidR="00C82ACA" w:rsidRDefault="00C82ACA"/>
    <w:p w:rsidR="002009A4" w:rsidRPr="002009A4" w:rsidRDefault="002009A4">
      <w:pPr>
        <w:rPr>
          <w:rFonts w:ascii="Times New Roman" w:hAnsi="Times New Roman" w:cs="Times New Roman"/>
        </w:rPr>
      </w:pPr>
      <w:bookmarkStart w:id="0" w:name="_GoBack"/>
      <w:r w:rsidRPr="002009A4">
        <w:rPr>
          <w:rFonts w:ascii="Times New Roman" w:hAnsi="Times New Roman" w:cs="Times New Roman"/>
        </w:rPr>
        <w:t>Тренер</w:t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</w:r>
      <w:r w:rsidRPr="002009A4">
        <w:rPr>
          <w:rFonts w:ascii="Times New Roman" w:hAnsi="Times New Roman" w:cs="Times New Roman"/>
        </w:rPr>
        <w:tab/>
        <w:t>В.А. Борисов</w:t>
      </w:r>
    </w:p>
    <w:bookmarkEnd w:id="0"/>
    <w:p w:rsidR="00C82ACA" w:rsidRDefault="00C82ACA">
      <w:r>
        <w:br w:type="page"/>
      </w:r>
    </w:p>
    <w:p w:rsidR="00C82ACA" w:rsidRDefault="00C82ACA" w:rsidP="00C82ACA"/>
    <w:p w:rsidR="00C82ACA" w:rsidRDefault="00C82ACA"/>
    <w:sectPr w:rsidR="00C82ACA" w:rsidSect="00584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26" w:rsidRDefault="00966926" w:rsidP="00530A53">
      <w:pPr>
        <w:spacing w:after="0" w:line="240" w:lineRule="auto"/>
      </w:pPr>
      <w:r>
        <w:separator/>
      </w:r>
    </w:p>
  </w:endnote>
  <w:endnote w:type="continuationSeparator" w:id="0">
    <w:p w:rsidR="00966926" w:rsidRDefault="00966926" w:rsidP="00530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26" w:rsidRDefault="00966926" w:rsidP="00530A53">
      <w:pPr>
        <w:spacing w:after="0" w:line="240" w:lineRule="auto"/>
      </w:pPr>
      <w:r>
        <w:separator/>
      </w:r>
    </w:p>
  </w:footnote>
  <w:footnote w:type="continuationSeparator" w:id="0">
    <w:p w:rsidR="00966926" w:rsidRDefault="00966926" w:rsidP="00530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5"/>
    </w:pPr>
    <w:r>
      <w:t>Конспект тренировочного занятия</w:t>
    </w:r>
    <w:r w:rsidR="00FD42EB">
      <w:t xml:space="preserve">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53" w:rsidRDefault="00530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9C9"/>
    <w:multiLevelType w:val="hybridMultilevel"/>
    <w:tmpl w:val="E8D2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ACA"/>
    <w:rsid w:val="00154538"/>
    <w:rsid w:val="002009A4"/>
    <w:rsid w:val="00264027"/>
    <w:rsid w:val="00270300"/>
    <w:rsid w:val="002F500A"/>
    <w:rsid w:val="00377B50"/>
    <w:rsid w:val="00385421"/>
    <w:rsid w:val="003B4B1E"/>
    <w:rsid w:val="00443279"/>
    <w:rsid w:val="004709B5"/>
    <w:rsid w:val="004B45D9"/>
    <w:rsid w:val="004D34F0"/>
    <w:rsid w:val="00530A53"/>
    <w:rsid w:val="00584CD0"/>
    <w:rsid w:val="00663E88"/>
    <w:rsid w:val="006E1415"/>
    <w:rsid w:val="007F0F4A"/>
    <w:rsid w:val="00843374"/>
    <w:rsid w:val="008A636A"/>
    <w:rsid w:val="009402EF"/>
    <w:rsid w:val="00951C2A"/>
    <w:rsid w:val="00961C03"/>
    <w:rsid w:val="00966926"/>
    <w:rsid w:val="009A57CD"/>
    <w:rsid w:val="009E6E73"/>
    <w:rsid w:val="00A1176A"/>
    <w:rsid w:val="00A54563"/>
    <w:rsid w:val="00BB097E"/>
    <w:rsid w:val="00BB0ED8"/>
    <w:rsid w:val="00C774BB"/>
    <w:rsid w:val="00C82ACA"/>
    <w:rsid w:val="00CB2385"/>
    <w:rsid w:val="00CC28DC"/>
    <w:rsid w:val="00FB77BB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C2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A53"/>
  </w:style>
  <w:style w:type="paragraph" w:styleId="a7">
    <w:name w:val="footer"/>
    <w:basedOn w:val="a"/>
    <w:link w:val="a8"/>
    <w:uiPriority w:val="99"/>
    <w:semiHidden/>
    <w:unhideWhenUsed/>
    <w:rsid w:val="0053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21</cp:revision>
  <dcterms:created xsi:type="dcterms:W3CDTF">2020-04-18T06:58:00Z</dcterms:created>
  <dcterms:modified xsi:type="dcterms:W3CDTF">2020-04-28T07:45:00Z</dcterms:modified>
</cp:coreProperties>
</file>